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A71C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485C7E">
        <w:rPr>
          <w:rStyle w:val="text"/>
          <w:rFonts w:ascii="Times New Roman" w:hAnsi="Times New Roman" w:cs="Times New Roman"/>
          <w:bCs/>
          <w:color w:val="000000"/>
          <w:sz w:val="32"/>
          <w:szCs w:val="32"/>
          <w:shd w:val="clear" w:color="auto" w:fill="FFFFFF"/>
        </w:rPr>
        <w:t>God of Redemption</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C25773" w:rsidRPr="00C25773" w:rsidRDefault="00C25773" w:rsidP="00C25773">
      <w:pPr>
        <w:spacing w:after="0"/>
        <w:jc w:val="both"/>
        <w:rPr>
          <w:rFonts w:ascii="Times New Roman" w:hAnsi="Times New Roman" w:cs="Times New Roman"/>
          <w:sz w:val="28"/>
          <w:szCs w:val="28"/>
        </w:rPr>
      </w:pPr>
      <w:r w:rsidRPr="00C25773">
        <w:rPr>
          <w:rFonts w:ascii="Times New Roman" w:hAnsi="Times New Roman" w:cs="Times New Roman"/>
          <w:sz w:val="28"/>
          <w:szCs w:val="28"/>
        </w:rPr>
        <w:t>The Apostle Paul revealed the nature of God as hidden in his name: “The God of All Comfort” (2 Corinthians 1:3). Comfort means “with fortification.”  Comfort is strengthening aid.  There are many kinds of comfort.  God’s comfort is not the comfort of an Easy Chair or a Lazy Boy. The kind of comfort that God gives is meant to give strength so that we may live for him in this fallen world.</w:t>
      </w:r>
    </w:p>
    <w:p w:rsidR="00C25773" w:rsidRPr="00C25773" w:rsidRDefault="00C25773" w:rsidP="00C25773">
      <w:pPr>
        <w:spacing w:after="0"/>
        <w:jc w:val="both"/>
        <w:rPr>
          <w:rFonts w:ascii="Times New Roman" w:hAnsi="Times New Roman" w:cs="Times New Roman"/>
          <w:sz w:val="28"/>
          <w:szCs w:val="28"/>
        </w:rPr>
      </w:pPr>
    </w:p>
    <w:p w:rsidR="00C25773" w:rsidRPr="00C25773" w:rsidRDefault="00C25773" w:rsidP="00C25773">
      <w:pPr>
        <w:spacing w:after="0"/>
        <w:jc w:val="both"/>
        <w:rPr>
          <w:rFonts w:ascii="Times New Roman" w:hAnsi="Times New Roman" w:cs="Times New Roman"/>
          <w:sz w:val="28"/>
          <w:szCs w:val="28"/>
        </w:rPr>
      </w:pPr>
      <w:r w:rsidRPr="00C25773">
        <w:rPr>
          <w:rFonts w:ascii="Times New Roman" w:hAnsi="Times New Roman" w:cs="Times New Roman"/>
          <w:sz w:val="28"/>
          <w:szCs w:val="28"/>
        </w:rPr>
        <w:t xml:space="preserve">We may often find ourselves falling short of what we know is God’s calling on our lives.  </w:t>
      </w:r>
      <w:proofErr w:type="gramStart"/>
      <w:r w:rsidRPr="00C25773">
        <w:rPr>
          <w:rFonts w:ascii="Times New Roman" w:hAnsi="Times New Roman" w:cs="Times New Roman"/>
          <w:sz w:val="28"/>
          <w:szCs w:val="28"/>
        </w:rPr>
        <w:t xml:space="preserve">“How can I possibly live for God with </w:t>
      </w:r>
      <w:r w:rsidRPr="00C25773">
        <w:rPr>
          <w:rFonts w:ascii="Times New Roman" w:hAnsi="Times New Roman" w:cs="Times New Roman"/>
        </w:rPr>
        <w:t>(</w:t>
      </w:r>
      <w:r w:rsidRPr="00C25773">
        <w:rPr>
          <w:rFonts w:ascii="Times New Roman" w:hAnsi="Times New Roman" w:cs="Times New Roman"/>
          <w:u w:val="single"/>
        </w:rPr>
        <w:t>fill in the blank</w:t>
      </w:r>
      <w:r w:rsidRPr="00C25773">
        <w:rPr>
          <w:rFonts w:ascii="Times New Roman" w:hAnsi="Times New Roman" w:cs="Times New Roman"/>
        </w:rPr>
        <w:t xml:space="preserve">) </w:t>
      </w:r>
      <w:r w:rsidRPr="00C25773">
        <w:rPr>
          <w:rFonts w:ascii="Times New Roman" w:hAnsi="Times New Roman" w:cs="Times New Roman"/>
          <w:sz w:val="28"/>
          <w:szCs w:val="28"/>
        </w:rPr>
        <w:t>going on in my life?!”</w:t>
      </w:r>
      <w:proofErr w:type="gramEnd"/>
      <w:r w:rsidRPr="00C25773">
        <w:rPr>
          <w:rFonts w:ascii="Times New Roman" w:hAnsi="Times New Roman" w:cs="Times New Roman"/>
          <w:sz w:val="28"/>
          <w:szCs w:val="28"/>
        </w:rPr>
        <w:t xml:space="preserve">  It is in our weakness that the God of All Comfort applies his strengthening aid.  He lovingly jumps right into the middle of our troubles.</w:t>
      </w:r>
    </w:p>
    <w:p w:rsidR="00C25773" w:rsidRPr="00C25773" w:rsidRDefault="00C25773" w:rsidP="00C25773">
      <w:pPr>
        <w:spacing w:after="0"/>
        <w:jc w:val="both"/>
        <w:rPr>
          <w:rFonts w:ascii="Times New Roman" w:hAnsi="Times New Roman" w:cs="Times New Roman"/>
          <w:sz w:val="28"/>
          <w:szCs w:val="28"/>
        </w:rPr>
      </w:pPr>
    </w:p>
    <w:p w:rsidR="00C25773" w:rsidRPr="00C25773" w:rsidRDefault="00C25773" w:rsidP="00C25773">
      <w:pPr>
        <w:spacing w:after="0"/>
        <w:jc w:val="both"/>
        <w:rPr>
          <w:rFonts w:ascii="Times New Roman" w:hAnsi="Times New Roman" w:cs="Times New Roman"/>
          <w:sz w:val="28"/>
          <w:szCs w:val="28"/>
        </w:rPr>
      </w:pPr>
      <w:r w:rsidRPr="00C25773">
        <w:rPr>
          <w:rFonts w:ascii="Times New Roman" w:hAnsi="Times New Roman" w:cs="Times New Roman"/>
          <w:sz w:val="28"/>
          <w:szCs w:val="28"/>
        </w:rPr>
        <w:t>God works his redemption in us through the trials and tests that are part every person’s life. As we yield to him in the midst of our trials his winnowing fork will dig its way into our hearts.  The chaff will be winnowed out of our hearts.  God works his comforting power in our lives so that he can turn us loose to affect the people around us.  His loving eyes are on those who do not know his comforting power.  Others need to know him.  Who better to make him known than those who have received his redemptive power?</w:t>
      </w: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C25773" w:rsidRDefault="00C25773" w:rsidP="00C25773">
      <w:pPr>
        <w:shd w:val="clear" w:color="auto" w:fill="FFFFFF"/>
        <w:spacing w:after="0"/>
        <w:jc w:val="center"/>
        <w:rPr>
          <w:rFonts w:ascii="Times New Roman" w:hAnsi="Times New Roman" w:cs="Times New Roman"/>
          <w:b/>
          <w:color w:val="2C2A29"/>
          <w:sz w:val="32"/>
          <w:szCs w:val="32"/>
        </w:rPr>
      </w:pPr>
    </w:p>
    <w:p w:rsidR="00AF4DE5" w:rsidRPr="00AF4DE5" w:rsidRDefault="007A71C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485C7E">
        <w:rPr>
          <w:rFonts w:ascii="Times New Roman" w:hAnsi="Times New Roman" w:cs="Times New Roman"/>
          <w:b/>
          <w:color w:val="2C2A29"/>
          <w:sz w:val="32"/>
          <w:szCs w:val="32"/>
        </w:rPr>
        <w:t>God of Redemption</w:t>
      </w:r>
    </w:p>
    <w:p w:rsidR="004F5781" w:rsidRDefault="004F5781" w:rsidP="003A07E6">
      <w:pPr>
        <w:spacing w:after="0"/>
        <w:jc w:val="center"/>
        <w:rPr>
          <w:rFonts w:ascii="Times New Roman" w:hAnsi="Times New Roman" w:cs="Times New Roman"/>
          <w:b/>
          <w:sz w:val="28"/>
          <w:szCs w:val="28"/>
        </w:rPr>
      </w:pPr>
    </w:p>
    <w:p w:rsidR="003A07E6" w:rsidRPr="003A07E6" w:rsidRDefault="000974B9" w:rsidP="003A07E6">
      <w:pPr>
        <w:spacing w:after="0"/>
        <w:jc w:val="center"/>
        <w:rPr>
          <w:rFonts w:ascii="Times New Roman" w:hAnsi="Times New Roman" w:cs="Times New Roman"/>
          <w:b/>
          <w:sz w:val="28"/>
          <w:szCs w:val="28"/>
        </w:rPr>
      </w:pPr>
      <w:r>
        <w:rPr>
          <w:rFonts w:ascii="Times New Roman" w:hAnsi="Times New Roman" w:cs="Times New Roman"/>
          <w:b/>
          <w:sz w:val="28"/>
          <w:szCs w:val="28"/>
        </w:rPr>
        <w:t>2 Corinthians 1:3-11</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C25773">
        <w:rPr>
          <w:color w:val="000000"/>
          <w:sz w:val="28"/>
          <w:szCs w:val="28"/>
        </w:rPr>
        <w:t>GOD</w:t>
      </w:r>
      <w:proofErr w:type="gramEnd"/>
      <w:r w:rsidR="00C25773">
        <w:rPr>
          <w:color w:val="000000"/>
          <w:sz w:val="28"/>
          <w:szCs w:val="28"/>
        </w:rPr>
        <w:t xml:space="preserve"> WORKS IN US – Sanctification</w:t>
      </w:r>
    </w:p>
    <w:p w:rsidR="00774209" w:rsidRDefault="00774209" w:rsidP="00BF7328">
      <w:pPr>
        <w:pStyle w:val="NormalWeb"/>
        <w:spacing w:before="0" w:beforeAutospacing="0" w:after="0" w:afterAutospacing="0"/>
        <w:rPr>
          <w:color w:val="000000"/>
          <w:sz w:val="28"/>
          <w:szCs w:val="28"/>
        </w:rPr>
      </w:pPr>
    </w:p>
    <w:p w:rsidR="00C25773" w:rsidRDefault="00C25773" w:rsidP="00BF7328">
      <w:pPr>
        <w:pStyle w:val="NormalWeb"/>
        <w:spacing w:before="0" w:beforeAutospacing="0" w:after="0" w:afterAutospacing="0"/>
        <w:rPr>
          <w:color w:val="000000"/>
          <w:sz w:val="28"/>
          <w:szCs w:val="28"/>
        </w:rPr>
      </w:pPr>
      <w:r>
        <w:rPr>
          <w:color w:val="000000"/>
          <w:sz w:val="28"/>
          <w:szCs w:val="28"/>
        </w:rPr>
        <w:tab/>
        <w:t>▪  Reveal presumption</w:t>
      </w:r>
      <w:r>
        <w:rPr>
          <w:color w:val="000000"/>
          <w:sz w:val="28"/>
          <w:szCs w:val="28"/>
        </w:rPr>
        <w:tab/>
        <w:t>→</w:t>
      </w:r>
      <w:r>
        <w:rPr>
          <w:color w:val="000000"/>
          <w:sz w:val="28"/>
          <w:szCs w:val="28"/>
        </w:rPr>
        <w:tab/>
        <w:t>Teachableness</w:t>
      </w:r>
    </w:p>
    <w:p w:rsidR="00C25773" w:rsidRDefault="00C25773" w:rsidP="00BF7328">
      <w:pPr>
        <w:pStyle w:val="NormalWeb"/>
        <w:spacing w:before="0" w:beforeAutospacing="0" w:after="0" w:afterAutospacing="0"/>
        <w:rPr>
          <w:color w:val="000000"/>
          <w:sz w:val="28"/>
          <w:szCs w:val="28"/>
        </w:rPr>
      </w:pPr>
    </w:p>
    <w:p w:rsidR="00C25773" w:rsidRDefault="00C25773"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Test</w:t>
      </w:r>
      <w:proofErr w:type="gramEnd"/>
      <w:r>
        <w:rPr>
          <w:color w:val="000000"/>
          <w:sz w:val="28"/>
          <w:szCs w:val="28"/>
        </w:rPr>
        <w:t xml:space="preserve"> sincerity </w:t>
      </w:r>
      <w:r>
        <w:rPr>
          <w:color w:val="000000"/>
          <w:sz w:val="28"/>
          <w:szCs w:val="28"/>
        </w:rPr>
        <w:tab/>
      </w:r>
      <w:r>
        <w:rPr>
          <w:color w:val="000000"/>
          <w:sz w:val="28"/>
          <w:szCs w:val="28"/>
        </w:rPr>
        <w:tab/>
        <w:t>→</w:t>
      </w:r>
      <w:r>
        <w:rPr>
          <w:color w:val="000000"/>
          <w:sz w:val="28"/>
          <w:szCs w:val="28"/>
        </w:rPr>
        <w:tab/>
        <w:t>Faithfulness</w:t>
      </w:r>
    </w:p>
    <w:p w:rsidR="00C25773" w:rsidRDefault="00C25773" w:rsidP="00BF7328">
      <w:pPr>
        <w:pStyle w:val="NormalWeb"/>
        <w:spacing w:before="0" w:beforeAutospacing="0" w:after="0" w:afterAutospacing="0"/>
        <w:rPr>
          <w:color w:val="000000"/>
          <w:sz w:val="28"/>
          <w:szCs w:val="28"/>
        </w:rPr>
      </w:pPr>
    </w:p>
    <w:p w:rsidR="00C25773" w:rsidRDefault="00C25773"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Cause</w:t>
      </w:r>
      <w:proofErr w:type="gramEnd"/>
      <w:r>
        <w:rPr>
          <w:color w:val="000000"/>
          <w:sz w:val="28"/>
          <w:szCs w:val="28"/>
        </w:rPr>
        <w:t xml:space="preserve"> discomfort</w:t>
      </w:r>
      <w:r>
        <w:rPr>
          <w:color w:val="000000"/>
          <w:sz w:val="28"/>
          <w:szCs w:val="28"/>
        </w:rPr>
        <w:tab/>
        <w:t>→</w:t>
      </w:r>
      <w:r>
        <w:rPr>
          <w:color w:val="000000"/>
          <w:sz w:val="28"/>
          <w:szCs w:val="28"/>
        </w:rPr>
        <w:tab/>
        <w:t>Dependence</w:t>
      </w:r>
    </w:p>
    <w:p w:rsidR="00C25773" w:rsidRDefault="00C25773" w:rsidP="00BF7328">
      <w:pPr>
        <w:pStyle w:val="NormalWeb"/>
        <w:spacing w:before="0" w:beforeAutospacing="0" w:after="0" w:afterAutospacing="0"/>
        <w:rPr>
          <w:color w:val="000000"/>
          <w:sz w:val="28"/>
          <w:szCs w:val="28"/>
        </w:rPr>
      </w:pPr>
    </w:p>
    <w:p w:rsidR="00C25773" w:rsidRDefault="00C25773"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Test</w:t>
      </w:r>
      <w:proofErr w:type="gramEnd"/>
      <w:r>
        <w:rPr>
          <w:color w:val="000000"/>
          <w:sz w:val="28"/>
          <w:szCs w:val="28"/>
        </w:rPr>
        <w:t xml:space="preserve"> patience </w:t>
      </w:r>
      <w:r>
        <w:rPr>
          <w:color w:val="000000"/>
          <w:sz w:val="28"/>
          <w:szCs w:val="28"/>
        </w:rPr>
        <w:tab/>
      </w:r>
      <w:r>
        <w:rPr>
          <w:color w:val="000000"/>
          <w:sz w:val="28"/>
          <w:szCs w:val="28"/>
        </w:rPr>
        <w:tab/>
        <w:t>→</w:t>
      </w:r>
      <w:r>
        <w:rPr>
          <w:color w:val="000000"/>
          <w:sz w:val="28"/>
          <w:szCs w:val="28"/>
        </w:rPr>
        <w:tab/>
        <w:t xml:space="preserve">Fruitfulness </w:t>
      </w:r>
    </w:p>
    <w:p w:rsidR="00C25773" w:rsidRDefault="00C25773" w:rsidP="00BF7328">
      <w:pPr>
        <w:pStyle w:val="NormalWeb"/>
        <w:spacing w:before="0" w:beforeAutospacing="0" w:after="0" w:afterAutospacing="0"/>
        <w:rPr>
          <w:color w:val="000000"/>
          <w:sz w:val="28"/>
          <w:szCs w:val="28"/>
        </w:rPr>
      </w:pPr>
    </w:p>
    <w:p w:rsidR="00C25773" w:rsidRDefault="00C25773"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Shift</w:t>
      </w:r>
      <w:proofErr w:type="gramEnd"/>
      <w:r>
        <w:rPr>
          <w:color w:val="000000"/>
          <w:sz w:val="28"/>
          <w:szCs w:val="28"/>
        </w:rPr>
        <w:t xml:space="preserve"> values</w:t>
      </w:r>
      <w:r>
        <w:rPr>
          <w:color w:val="000000"/>
          <w:sz w:val="28"/>
          <w:szCs w:val="28"/>
        </w:rPr>
        <w:tab/>
      </w:r>
      <w:r>
        <w:rPr>
          <w:color w:val="000000"/>
          <w:sz w:val="28"/>
          <w:szCs w:val="28"/>
        </w:rPr>
        <w:tab/>
        <w:t>→</w:t>
      </w:r>
      <w:r>
        <w:rPr>
          <w:color w:val="000000"/>
          <w:sz w:val="28"/>
          <w:szCs w:val="28"/>
        </w:rPr>
        <w:tab/>
        <w:t>Thankfulness</w:t>
      </w:r>
    </w:p>
    <w:p w:rsidR="00C25773" w:rsidRDefault="00C25773" w:rsidP="00BF7328">
      <w:pPr>
        <w:pStyle w:val="NormalWeb"/>
        <w:spacing w:before="0" w:beforeAutospacing="0" w:after="0" w:afterAutospacing="0"/>
        <w:rPr>
          <w:color w:val="000000"/>
          <w:sz w:val="28"/>
          <w:szCs w:val="28"/>
        </w:rPr>
      </w:pPr>
    </w:p>
    <w:p w:rsidR="00C25773" w:rsidRDefault="00C25773"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Develop</w:t>
      </w:r>
      <w:proofErr w:type="gramEnd"/>
      <w:r>
        <w:rPr>
          <w:color w:val="000000"/>
          <w:sz w:val="28"/>
          <w:szCs w:val="28"/>
        </w:rPr>
        <w:t xml:space="preserve"> submission </w:t>
      </w:r>
      <w:r>
        <w:rPr>
          <w:color w:val="000000"/>
          <w:sz w:val="28"/>
          <w:szCs w:val="28"/>
        </w:rPr>
        <w:tab/>
        <w:t>→</w:t>
      </w:r>
      <w:r>
        <w:rPr>
          <w:color w:val="000000"/>
          <w:sz w:val="28"/>
          <w:szCs w:val="28"/>
        </w:rPr>
        <w:tab/>
        <w:t>Christ-likeness</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C25773">
        <w:rPr>
          <w:color w:val="000000"/>
          <w:sz w:val="28"/>
          <w:szCs w:val="28"/>
        </w:rPr>
        <w:t>GOD</w:t>
      </w:r>
      <w:proofErr w:type="gramEnd"/>
      <w:r w:rsidR="00C25773">
        <w:rPr>
          <w:color w:val="000000"/>
          <w:sz w:val="28"/>
          <w:szCs w:val="28"/>
        </w:rPr>
        <w:t xml:space="preserve"> WORKS THROUGH US – Ministry </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C25773">
        <w:rPr>
          <w:color w:val="000000"/>
          <w:sz w:val="28"/>
          <w:szCs w:val="28"/>
        </w:rPr>
        <w:t>GOD</w:t>
      </w:r>
      <w:proofErr w:type="gramEnd"/>
      <w:r w:rsidR="00C25773">
        <w:rPr>
          <w:color w:val="000000"/>
          <w:sz w:val="28"/>
          <w:szCs w:val="28"/>
        </w:rPr>
        <w:t xml:space="preserve"> WORKS BEYOND US – Prayer </w:t>
      </w:r>
    </w:p>
    <w:p w:rsidR="00774209" w:rsidRDefault="00774209" w:rsidP="00BF7328">
      <w:pPr>
        <w:pStyle w:val="NormalWeb"/>
        <w:spacing w:before="0" w:beforeAutospacing="0" w:after="0" w:afterAutospacing="0"/>
        <w:rPr>
          <w:color w:val="000000"/>
          <w:sz w:val="28"/>
          <w:szCs w:val="28"/>
        </w:rPr>
      </w:pPr>
    </w:p>
    <w:p w:rsidR="00774209" w:rsidRDefault="00774209" w:rsidP="00C25773">
      <w:pPr>
        <w:pStyle w:val="NormalWeb"/>
        <w:spacing w:before="0" w:beforeAutospacing="0" w:after="0" w:afterAutospacing="0"/>
        <w:rPr>
          <w:color w:val="000000"/>
          <w:sz w:val="28"/>
          <w:szCs w:val="28"/>
        </w:rPr>
      </w:pPr>
      <w:r>
        <w:rPr>
          <w:color w:val="000000"/>
          <w:sz w:val="28"/>
          <w:szCs w:val="28"/>
        </w:rPr>
        <w:tab/>
      </w:r>
    </w:p>
    <w:sectPr w:rsidR="0077420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974B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73E8B"/>
    <w:rsid w:val="00485C7E"/>
    <w:rsid w:val="00493D9E"/>
    <w:rsid w:val="004B4B20"/>
    <w:rsid w:val="004B667F"/>
    <w:rsid w:val="004C7F27"/>
    <w:rsid w:val="004F5781"/>
    <w:rsid w:val="00500F26"/>
    <w:rsid w:val="00524A19"/>
    <w:rsid w:val="00542E93"/>
    <w:rsid w:val="005C0DCB"/>
    <w:rsid w:val="005C3736"/>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E31BD"/>
    <w:rsid w:val="008102D4"/>
    <w:rsid w:val="0083361B"/>
    <w:rsid w:val="00834EDB"/>
    <w:rsid w:val="008363BA"/>
    <w:rsid w:val="00840C0E"/>
    <w:rsid w:val="008651F3"/>
    <w:rsid w:val="00876CF3"/>
    <w:rsid w:val="008D15A9"/>
    <w:rsid w:val="008E39D3"/>
    <w:rsid w:val="00913AD3"/>
    <w:rsid w:val="0095301F"/>
    <w:rsid w:val="00994CD5"/>
    <w:rsid w:val="00997402"/>
    <w:rsid w:val="009D3FA0"/>
    <w:rsid w:val="009D6453"/>
    <w:rsid w:val="00A17C3E"/>
    <w:rsid w:val="00A27254"/>
    <w:rsid w:val="00A472B7"/>
    <w:rsid w:val="00A52EE2"/>
    <w:rsid w:val="00A64900"/>
    <w:rsid w:val="00A91290"/>
    <w:rsid w:val="00AA02C2"/>
    <w:rsid w:val="00AF2CE1"/>
    <w:rsid w:val="00AF4DE5"/>
    <w:rsid w:val="00B015D1"/>
    <w:rsid w:val="00B30700"/>
    <w:rsid w:val="00B52303"/>
    <w:rsid w:val="00B63B18"/>
    <w:rsid w:val="00B802D9"/>
    <w:rsid w:val="00B9069B"/>
    <w:rsid w:val="00BC2F10"/>
    <w:rsid w:val="00BF00FE"/>
    <w:rsid w:val="00BF7328"/>
    <w:rsid w:val="00C1158B"/>
    <w:rsid w:val="00C25773"/>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B44B0"/>
    <w:rsid w:val="00EC2538"/>
    <w:rsid w:val="00ED0514"/>
    <w:rsid w:val="00ED67D1"/>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F5731-DD01-4A58-98F9-1A7F45C5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93</cp:revision>
  <cp:lastPrinted>2019-06-22T16:47:00Z</cp:lastPrinted>
  <dcterms:created xsi:type="dcterms:W3CDTF">2019-06-22T16:20:00Z</dcterms:created>
  <dcterms:modified xsi:type="dcterms:W3CDTF">2021-03-23T15:04:00Z</dcterms:modified>
</cp:coreProperties>
</file>